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94" w:rsidRPr="00252C44" w:rsidRDefault="00C23C94" w:rsidP="00C23C94">
      <w:pPr>
        <w:tabs>
          <w:tab w:val="left" w:pos="615"/>
        </w:tabs>
        <w:rPr>
          <w:rFonts w:ascii="黑体" w:eastAsia="黑体" w:hAnsi="宋体" w:cs="宋体"/>
          <w:kern w:val="0"/>
          <w:sz w:val="32"/>
          <w:szCs w:val="32"/>
        </w:rPr>
      </w:pPr>
      <w:r w:rsidRPr="00252C44">
        <w:rPr>
          <w:rFonts w:ascii="黑体" w:eastAsia="黑体" w:hAnsi="宋体" w:cs="宋体"/>
          <w:kern w:val="0"/>
          <w:sz w:val="32"/>
          <w:szCs w:val="32"/>
        </w:rPr>
        <w:t>附件</w:t>
      </w:r>
      <w:r w:rsidRPr="00252C44">
        <w:rPr>
          <w:rFonts w:ascii="黑体" w:eastAsia="黑体" w:hAnsi="宋体" w:cs="宋体" w:hint="eastAsia"/>
          <w:kern w:val="0"/>
          <w:sz w:val="32"/>
          <w:szCs w:val="32"/>
        </w:rPr>
        <w:t>6</w:t>
      </w:r>
    </w:p>
    <w:p w:rsidR="00C23C94" w:rsidRPr="00252C44" w:rsidRDefault="00C23C94" w:rsidP="00C23C94">
      <w:pPr>
        <w:widowControl/>
        <w:tabs>
          <w:tab w:val="left" w:pos="753"/>
        </w:tabs>
        <w:snapToGrid w:val="0"/>
        <w:ind w:left="91"/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体育</w:t>
      </w:r>
      <w:r w:rsidRPr="00252C44">
        <w:rPr>
          <w:rFonts w:ascii="方正小标宋简体" w:eastAsia="方正小标宋简体" w:hint="eastAsia"/>
          <w:sz w:val="44"/>
          <w:szCs w:val="44"/>
        </w:rPr>
        <w:t>专业相关高等院校名单</w:t>
      </w:r>
    </w:p>
    <w:p w:rsidR="00C23C94" w:rsidRPr="00252C44" w:rsidRDefault="00C23C94" w:rsidP="00C23C94">
      <w:pPr>
        <w:widowControl/>
        <w:tabs>
          <w:tab w:val="left" w:pos="753"/>
        </w:tabs>
        <w:ind w:left="91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1、北京体育大学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2、上海体育学院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3、天津体育学院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4、武汉体育学院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5、成都体育学院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6、首都体育学院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7、沈阳体育学院</w:t>
      </w:r>
    </w:p>
    <w:p w:rsidR="00C23C94" w:rsidRPr="00436621" w:rsidRDefault="00C23C94" w:rsidP="00C23C94">
      <w:pPr>
        <w:widowControl/>
        <w:tabs>
          <w:tab w:val="left" w:pos="753"/>
        </w:tabs>
        <w:ind w:left="91" w:firstLineChars="200" w:firstLine="680"/>
        <w:jc w:val="left"/>
        <w:rPr>
          <w:rFonts w:ascii="仿宋_GB2312" w:eastAsia="仿宋_GB2312" w:hint="eastAsia"/>
          <w:bCs/>
          <w:color w:val="000000"/>
          <w:sz w:val="34"/>
          <w:szCs w:val="34"/>
        </w:rPr>
      </w:pPr>
      <w:r w:rsidRPr="00436621">
        <w:rPr>
          <w:rFonts w:ascii="仿宋_GB2312" w:eastAsia="仿宋_GB2312" w:hint="eastAsia"/>
          <w:bCs/>
          <w:color w:val="000000"/>
          <w:sz w:val="34"/>
          <w:szCs w:val="34"/>
        </w:rPr>
        <w:t>8、西安体育学院</w:t>
      </w:r>
    </w:p>
    <w:p w:rsidR="005A7D8E" w:rsidRPr="00C23C94" w:rsidRDefault="005A7D8E" w:rsidP="00C23C94">
      <w:pPr>
        <w:rPr>
          <w:szCs w:val="24"/>
        </w:rPr>
      </w:pPr>
    </w:p>
    <w:sectPr w:rsidR="005A7D8E" w:rsidRPr="00C23C94" w:rsidSect="004A43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E9" w:rsidRDefault="006468E9" w:rsidP="007A7A3D">
      <w:r>
        <w:separator/>
      </w:r>
    </w:p>
  </w:endnote>
  <w:endnote w:type="continuationSeparator" w:id="1">
    <w:p w:rsidR="006468E9" w:rsidRDefault="006468E9" w:rsidP="007A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E9" w:rsidRDefault="006468E9" w:rsidP="007A7A3D">
      <w:r>
        <w:separator/>
      </w:r>
    </w:p>
  </w:footnote>
  <w:footnote w:type="continuationSeparator" w:id="1">
    <w:p w:rsidR="006468E9" w:rsidRDefault="006468E9" w:rsidP="007A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8E9"/>
    <w:rsid w:val="0009009A"/>
    <w:rsid w:val="000A77AB"/>
    <w:rsid w:val="00191D09"/>
    <w:rsid w:val="002D5C34"/>
    <w:rsid w:val="002E6337"/>
    <w:rsid w:val="004A0496"/>
    <w:rsid w:val="004A43FC"/>
    <w:rsid w:val="005A7D8E"/>
    <w:rsid w:val="006468E9"/>
    <w:rsid w:val="007A7A3D"/>
    <w:rsid w:val="007B0C58"/>
    <w:rsid w:val="00955B79"/>
    <w:rsid w:val="00C23C94"/>
    <w:rsid w:val="00C53B7C"/>
    <w:rsid w:val="00C81104"/>
    <w:rsid w:val="00D4011F"/>
    <w:rsid w:val="00EC0FBB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9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7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661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09570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93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950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978895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China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2019-07-02T05:12:00Z</dcterms:created>
  <dcterms:modified xsi:type="dcterms:W3CDTF">2019-07-02T05:12:00Z</dcterms:modified>
</cp:coreProperties>
</file>